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29" w:rsidRDefault="0097258D" w:rsidP="00A36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000"/>
          <w:sz w:val="40"/>
          <w:szCs w:val="40"/>
        </w:rPr>
      </w:pPr>
      <w:r w:rsidRPr="00BC7E30">
        <w:rPr>
          <w:rFonts w:ascii="Arial" w:hAnsi="Arial" w:cs="Arial"/>
          <w:b/>
          <w:noProof/>
          <w:color w:val="040000"/>
        </w:rPr>
        <w:drawing>
          <wp:inline distT="0" distB="0" distL="0" distR="0" wp14:anchorId="32F03913" wp14:editId="44CA4E6A">
            <wp:extent cx="2188845" cy="9207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7AF9" w:rsidRPr="00CF47C4" w:rsidRDefault="00507AF9" w:rsidP="00507AF9">
      <w:pPr>
        <w:pStyle w:val="Pa10"/>
        <w:rPr>
          <w:rFonts w:cs="Joanna MT"/>
          <w:b/>
          <w:bCs/>
          <w:color w:val="000000"/>
          <w:sz w:val="40"/>
          <w:szCs w:val="40"/>
        </w:rPr>
      </w:pPr>
      <w:r>
        <w:rPr>
          <w:rFonts w:cs="Joanna MT"/>
          <w:b/>
          <w:bCs/>
          <w:color w:val="000000"/>
          <w:sz w:val="40"/>
          <w:szCs w:val="40"/>
        </w:rPr>
        <w:t xml:space="preserve">CTPAT Business Partner Agreement </w:t>
      </w:r>
    </w:p>
    <w:p w:rsidR="00EB7327" w:rsidRDefault="00EB7327" w:rsidP="0011295C">
      <w:pPr>
        <w:rPr>
          <w:rFonts w:ascii="Arial" w:hAnsi="Arial" w:cs="Arial"/>
          <w:b/>
          <w:color w:val="040000"/>
          <w:u w:val="single"/>
        </w:rPr>
      </w:pPr>
    </w:p>
    <w:p w:rsidR="0014721D" w:rsidRDefault="0014721D" w:rsidP="0011295C">
      <w:pPr>
        <w:rPr>
          <w:rFonts w:ascii="Arial" w:hAnsi="Arial" w:cs="Arial"/>
          <w:b/>
          <w:color w:val="040000"/>
          <w:u w:val="single"/>
        </w:rPr>
      </w:pPr>
    </w:p>
    <w:p w:rsidR="005163AE" w:rsidRPr="005163AE" w:rsidRDefault="005163AE" w:rsidP="00421F60">
      <w:pPr>
        <w:rPr>
          <w:rFonts w:ascii="Arial" w:hAnsi="Arial" w:cs="Arial"/>
          <w:color w:val="040000"/>
          <w:sz w:val="16"/>
          <w:szCs w:val="16"/>
        </w:rPr>
      </w:pPr>
      <w:r w:rsidRPr="005163AE">
        <w:rPr>
          <w:rFonts w:ascii="Arial" w:hAnsi="Arial" w:cs="Arial"/>
          <w:color w:val="040000"/>
          <w:sz w:val="16"/>
          <w:szCs w:val="16"/>
        </w:rPr>
        <w:t>Dear Business Partner,</w:t>
      </w:r>
    </w:p>
    <w:p w:rsidR="0014721D" w:rsidRDefault="0014721D" w:rsidP="00421F60">
      <w:pPr>
        <w:rPr>
          <w:rFonts w:ascii="Arial" w:hAnsi="Arial" w:cs="Arial"/>
          <w:color w:val="040000"/>
          <w:sz w:val="16"/>
          <w:szCs w:val="16"/>
        </w:rPr>
      </w:pPr>
    </w:p>
    <w:p w:rsidR="005163AE" w:rsidRPr="005163AE" w:rsidRDefault="005163AE" w:rsidP="00421F60">
      <w:pPr>
        <w:rPr>
          <w:rFonts w:ascii="Arial" w:hAnsi="Arial" w:cs="Arial"/>
          <w:color w:val="040000"/>
          <w:sz w:val="16"/>
          <w:szCs w:val="16"/>
        </w:rPr>
      </w:pPr>
      <w:r w:rsidRPr="005163AE">
        <w:rPr>
          <w:rFonts w:ascii="Arial" w:hAnsi="Arial" w:cs="Arial"/>
          <w:color w:val="040000"/>
          <w:sz w:val="16"/>
          <w:szCs w:val="16"/>
        </w:rPr>
        <w:t xml:space="preserve">In an effort to maintain a secure supply chain, </w:t>
      </w:r>
      <w:r w:rsidR="00903397" w:rsidRPr="005163AE">
        <w:rPr>
          <w:rFonts w:ascii="Arial" w:hAnsi="Arial" w:cs="Arial"/>
          <w:color w:val="040000"/>
          <w:sz w:val="16"/>
          <w:szCs w:val="16"/>
        </w:rPr>
        <w:t>Buckland Global Trade Services Inc. (B</w:t>
      </w:r>
      <w:r w:rsidRPr="005163AE">
        <w:rPr>
          <w:rFonts w:ascii="Arial" w:hAnsi="Arial" w:cs="Arial"/>
          <w:color w:val="040000"/>
          <w:sz w:val="16"/>
          <w:szCs w:val="16"/>
        </w:rPr>
        <w:t>uckland</w:t>
      </w:r>
      <w:r w:rsidR="00903397" w:rsidRPr="005163AE">
        <w:rPr>
          <w:rFonts w:ascii="Arial" w:hAnsi="Arial" w:cs="Arial"/>
          <w:color w:val="040000"/>
          <w:sz w:val="16"/>
          <w:szCs w:val="16"/>
        </w:rPr>
        <w:t xml:space="preserve">) </w:t>
      </w:r>
      <w:r w:rsidRPr="005163AE">
        <w:rPr>
          <w:rFonts w:ascii="Arial" w:hAnsi="Arial" w:cs="Arial"/>
          <w:color w:val="040000"/>
          <w:sz w:val="16"/>
          <w:szCs w:val="16"/>
        </w:rPr>
        <w:t>requires our business partners’ commitment to implementing the security requirements set forth in</w:t>
      </w:r>
      <w:r w:rsidR="00903397" w:rsidRPr="005163AE">
        <w:rPr>
          <w:rFonts w:ascii="Arial" w:hAnsi="Arial" w:cs="Arial"/>
          <w:color w:val="040000"/>
          <w:sz w:val="16"/>
          <w:szCs w:val="16"/>
        </w:rPr>
        <w:t xml:space="preserve"> the Customs Trade Partnership </w:t>
      </w:r>
      <w:r>
        <w:rPr>
          <w:rFonts w:ascii="Arial" w:hAnsi="Arial" w:cs="Arial"/>
          <w:color w:val="040000"/>
          <w:sz w:val="16"/>
          <w:szCs w:val="16"/>
        </w:rPr>
        <w:t>A</w:t>
      </w:r>
      <w:r w:rsidRPr="005163AE">
        <w:rPr>
          <w:rFonts w:ascii="Arial" w:hAnsi="Arial" w:cs="Arial"/>
          <w:color w:val="040000"/>
          <w:sz w:val="16"/>
          <w:szCs w:val="16"/>
        </w:rPr>
        <w:t>gainst</w:t>
      </w:r>
      <w:r w:rsidR="00903397" w:rsidRPr="005163AE">
        <w:rPr>
          <w:rFonts w:ascii="Arial" w:hAnsi="Arial" w:cs="Arial"/>
          <w:color w:val="040000"/>
          <w:sz w:val="16"/>
          <w:szCs w:val="16"/>
        </w:rPr>
        <w:t xml:space="preserve"> Terrorism (C-TPAT) program. </w:t>
      </w:r>
    </w:p>
    <w:p w:rsidR="005163AE" w:rsidRPr="005163AE" w:rsidRDefault="004F1A4F" w:rsidP="00421F60">
      <w:pPr>
        <w:rPr>
          <w:rFonts w:ascii="Arial" w:hAnsi="Arial" w:cs="Arial"/>
          <w:color w:val="040000"/>
          <w:sz w:val="16"/>
          <w:szCs w:val="16"/>
        </w:rPr>
      </w:pPr>
      <w:r w:rsidRPr="005163AE">
        <w:rPr>
          <w:rFonts w:ascii="Arial" w:hAnsi="Arial" w:cs="Arial"/>
          <w:color w:val="040000"/>
          <w:sz w:val="16"/>
          <w:szCs w:val="16"/>
        </w:rPr>
        <w:t>B</w:t>
      </w:r>
      <w:r w:rsidR="005163AE" w:rsidRPr="005163AE">
        <w:rPr>
          <w:rFonts w:ascii="Arial" w:hAnsi="Arial" w:cs="Arial"/>
          <w:color w:val="040000"/>
          <w:sz w:val="16"/>
          <w:szCs w:val="16"/>
        </w:rPr>
        <w:t>uckland</w:t>
      </w:r>
      <w:r w:rsidRPr="005163AE">
        <w:rPr>
          <w:rFonts w:ascii="Arial" w:hAnsi="Arial" w:cs="Arial"/>
          <w:color w:val="040000"/>
          <w:sz w:val="16"/>
          <w:szCs w:val="16"/>
        </w:rPr>
        <w:t xml:space="preserve"> </w:t>
      </w:r>
      <w:r w:rsidR="005163AE" w:rsidRPr="005163AE">
        <w:rPr>
          <w:rFonts w:ascii="Arial" w:hAnsi="Arial" w:cs="Arial"/>
          <w:color w:val="040000"/>
          <w:sz w:val="16"/>
          <w:szCs w:val="16"/>
        </w:rPr>
        <w:t xml:space="preserve">supports our business partners in their supply chain security efforts and we are a certified and validated member of the       </w:t>
      </w:r>
      <w:r w:rsidR="005163AE">
        <w:rPr>
          <w:rFonts w:ascii="Arial" w:hAnsi="Arial" w:cs="Arial"/>
          <w:color w:val="040000"/>
          <w:sz w:val="16"/>
          <w:szCs w:val="16"/>
        </w:rPr>
        <w:t xml:space="preserve">  </w:t>
      </w:r>
      <w:r w:rsidR="005163AE" w:rsidRPr="005163AE">
        <w:rPr>
          <w:rFonts w:ascii="Arial" w:hAnsi="Arial" w:cs="Arial"/>
          <w:color w:val="040000"/>
          <w:sz w:val="16"/>
          <w:szCs w:val="16"/>
        </w:rPr>
        <w:t xml:space="preserve">   C-TPAT program. Buckland’s Corporate C-TPAT Procedure requires that our supply chain business partners: </w:t>
      </w:r>
    </w:p>
    <w:p w:rsidR="005163AE" w:rsidRPr="005163AE" w:rsidRDefault="005163AE" w:rsidP="005163AE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5163AE">
        <w:rPr>
          <w:rFonts w:ascii="Arial" w:hAnsi="Arial" w:cs="Arial"/>
          <w:color w:val="040000"/>
          <w:sz w:val="16"/>
          <w:szCs w:val="16"/>
        </w:rPr>
        <w:t xml:space="preserve"> </w:t>
      </w:r>
      <w:r w:rsidRPr="005163AE">
        <w:rPr>
          <w:rFonts w:ascii="Arial" w:hAnsi="Arial" w:cs="Arial"/>
          <w:sz w:val="16"/>
          <w:szCs w:val="16"/>
        </w:rPr>
        <w:t>Implement processes th</w:t>
      </w:r>
      <w:r w:rsidR="00393C68">
        <w:rPr>
          <w:rFonts w:ascii="Arial" w:hAnsi="Arial" w:cs="Arial"/>
          <w:sz w:val="16"/>
          <w:szCs w:val="16"/>
        </w:rPr>
        <w:t>at</w:t>
      </w:r>
      <w:r w:rsidRPr="005163AE">
        <w:rPr>
          <w:rFonts w:ascii="Arial" w:hAnsi="Arial" w:cs="Arial"/>
          <w:sz w:val="16"/>
          <w:szCs w:val="16"/>
        </w:rPr>
        <w:t xml:space="preserve"> meet or exceed the C-TPAT minimum supply requirements. These requirements may be viewed at the US Customs &amp; Border Protection (CBP) website:</w:t>
      </w:r>
      <w:r w:rsidRPr="005163AE">
        <w:rPr>
          <w:sz w:val="16"/>
          <w:szCs w:val="16"/>
        </w:rPr>
        <w:t xml:space="preserve"> </w:t>
      </w:r>
    </w:p>
    <w:p w:rsidR="005163AE" w:rsidRPr="005163AE" w:rsidRDefault="002D223B" w:rsidP="005163AE">
      <w:pPr>
        <w:ind w:left="720"/>
        <w:rPr>
          <w:rFonts w:ascii="Arial" w:hAnsi="Arial" w:cs="Arial"/>
          <w:sz w:val="16"/>
          <w:szCs w:val="16"/>
        </w:rPr>
      </w:pPr>
      <w:hyperlink r:id="rId10" w:history="1">
        <w:r w:rsidR="005163AE" w:rsidRPr="005163AE">
          <w:rPr>
            <w:rStyle w:val="Hyperlink"/>
            <w:rFonts w:ascii="Arial" w:hAnsi="Arial" w:cs="Arial"/>
            <w:sz w:val="16"/>
            <w:szCs w:val="16"/>
          </w:rPr>
          <w:t>http://www.cbp.gov/border-security/ports-entry/cargo-security/c-tpat-customs-trade-partnership-against-terrorism</w:t>
        </w:r>
      </w:hyperlink>
    </w:p>
    <w:p w:rsidR="005163AE" w:rsidRPr="005163AE" w:rsidRDefault="005163AE" w:rsidP="005163AE">
      <w:pPr>
        <w:pStyle w:val="ListParagraph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5163AE">
        <w:rPr>
          <w:rFonts w:ascii="Arial" w:hAnsi="Arial" w:cs="Arial"/>
          <w:sz w:val="16"/>
          <w:szCs w:val="16"/>
        </w:rPr>
        <w:t>Complete a written stat</w:t>
      </w:r>
      <w:r w:rsidR="00393C68">
        <w:rPr>
          <w:rFonts w:ascii="Arial" w:hAnsi="Arial" w:cs="Arial"/>
          <w:sz w:val="16"/>
          <w:szCs w:val="16"/>
        </w:rPr>
        <w:t>ement (reference the attached “</w:t>
      </w:r>
      <w:r w:rsidRPr="005163AE">
        <w:rPr>
          <w:rFonts w:ascii="Arial" w:hAnsi="Arial" w:cs="Arial"/>
          <w:sz w:val="16"/>
          <w:szCs w:val="16"/>
        </w:rPr>
        <w:t xml:space="preserve">C-TPAT Business Partner Survey”) to demonstrate compliance with C-TPAT security criteria or an equivalent WCO accredited security program administered by a foreign customs authority.  </w:t>
      </w:r>
    </w:p>
    <w:p w:rsidR="005163AE" w:rsidRPr="005163AE" w:rsidRDefault="005163AE" w:rsidP="005163AE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5163AE">
        <w:rPr>
          <w:rFonts w:ascii="Arial" w:hAnsi="Arial" w:cs="Arial"/>
          <w:sz w:val="16"/>
          <w:szCs w:val="16"/>
        </w:rPr>
        <w:t xml:space="preserve">Requires that an Authorized employee of your company complete and sign the attached “C-TPAT Business Partner Survey” to confirm that as an business partner, (1) your company has been notified by </w:t>
      </w:r>
      <w:r w:rsidR="00393C68">
        <w:rPr>
          <w:rFonts w:ascii="Arial" w:hAnsi="Arial" w:cs="Arial"/>
          <w:sz w:val="16"/>
          <w:szCs w:val="16"/>
        </w:rPr>
        <w:t>Buckland</w:t>
      </w:r>
      <w:r w:rsidRPr="005163AE">
        <w:rPr>
          <w:rFonts w:ascii="Arial" w:hAnsi="Arial" w:cs="Arial"/>
          <w:sz w:val="16"/>
          <w:szCs w:val="16"/>
        </w:rPr>
        <w:t xml:space="preserve"> of the C-TPAT Program requirements; (2) your company has reviewed and understands the C-TPAT minimum security requirements and (3) your company meets the C-TPAT program requirements and will review your company’s supply chain procedures and implement necessary improvements, as needed.</w:t>
      </w:r>
    </w:p>
    <w:p w:rsidR="005163AE" w:rsidRPr="005163AE" w:rsidRDefault="005163AE" w:rsidP="005163AE">
      <w:pPr>
        <w:rPr>
          <w:rFonts w:ascii="Arial" w:hAnsi="Arial" w:cs="Arial"/>
          <w:sz w:val="16"/>
          <w:szCs w:val="16"/>
        </w:rPr>
      </w:pPr>
    </w:p>
    <w:p w:rsidR="005163AE" w:rsidRPr="005163AE" w:rsidRDefault="005163AE" w:rsidP="005163AE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5163AE">
        <w:rPr>
          <w:rFonts w:ascii="Arial" w:hAnsi="Arial" w:cs="Arial"/>
          <w:sz w:val="16"/>
          <w:szCs w:val="16"/>
        </w:rPr>
        <w:t xml:space="preserve">Notify </w:t>
      </w:r>
      <w:r w:rsidR="00393C68">
        <w:rPr>
          <w:rFonts w:ascii="Arial" w:hAnsi="Arial" w:cs="Arial"/>
          <w:sz w:val="16"/>
          <w:szCs w:val="16"/>
        </w:rPr>
        <w:t xml:space="preserve">Buckland </w:t>
      </w:r>
      <w:r w:rsidRPr="005163AE">
        <w:rPr>
          <w:rFonts w:ascii="Arial" w:hAnsi="Arial" w:cs="Arial"/>
          <w:sz w:val="16"/>
          <w:szCs w:val="16"/>
        </w:rPr>
        <w:t>in writing of any changes in your company’s C-TPAT status (e.g., acceptance into the program or removal from the program), including the date of the change with your notice.</w:t>
      </w:r>
    </w:p>
    <w:p w:rsidR="005163AE" w:rsidRPr="005163AE" w:rsidRDefault="005163AE" w:rsidP="005163AE">
      <w:pPr>
        <w:rPr>
          <w:rFonts w:ascii="Arial" w:hAnsi="Arial" w:cs="Arial"/>
          <w:sz w:val="16"/>
          <w:szCs w:val="16"/>
        </w:rPr>
      </w:pPr>
    </w:p>
    <w:p w:rsidR="005163AE" w:rsidRPr="005163AE" w:rsidRDefault="005163AE" w:rsidP="005163AE">
      <w:pPr>
        <w:rPr>
          <w:rFonts w:ascii="Arial" w:hAnsi="Arial" w:cs="Arial"/>
          <w:sz w:val="16"/>
          <w:szCs w:val="16"/>
        </w:rPr>
      </w:pPr>
      <w:r w:rsidRPr="005163AE">
        <w:rPr>
          <w:rFonts w:ascii="Arial" w:hAnsi="Arial" w:cs="Arial"/>
          <w:sz w:val="16"/>
          <w:szCs w:val="16"/>
        </w:rPr>
        <w:t>Thank you for your partnership and your cooperation to ensure that our supply chains are safe and secure.</w:t>
      </w:r>
    </w:p>
    <w:p w:rsidR="00640747" w:rsidRDefault="00640747" w:rsidP="005163AE">
      <w:pPr>
        <w:rPr>
          <w:rFonts w:ascii="Arial" w:hAnsi="Arial" w:cs="Arial"/>
          <w:sz w:val="16"/>
          <w:szCs w:val="16"/>
        </w:rPr>
      </w:pPr>
    </w:p>
    <w:p w:rsidR="005163AE" w:rsidRDefault="005163AE" w:rsidP="005163AE">
      <w:pPr>
        <w:rPr>
          <w:rFonts w:ascii="Arial" w:hAnsi="Arial" w:cs="Arial"/>
          <w:sz w:val="16"/>
          <w:szCs w:val="16"/>
        </w:rPr>
      </w:pPr>
      <w:r w:rsidRPr="005163AE">
        <w:rPr>
          <w:rFonts w:ascii="Arial" w:hAnsi="Arial" w:cs="Arial"/>
          <w:sz w:val="16"/>
          <w:szCs w:val="16"/>
        </w:rPr>
        <w:t xml:space="preserve">Please send the completed survey to </w:t>
      </w:r>
      <w:hyperlink r:id="rId11" w:history="1">
        <w:r w:rsidRPr="0000126C">
          <w:rPr>
            <w:rStyle w:val="Hyperlink"/>
            <w:rFonts w:ascii="Arial" w:hAnsi="Arial" w:cs="Arial"/>
            <w:sz w:val="16"/>
            <w:szCs w:val="16"/>
          </w:rPr>
          <w:t>csausgroup@buckland.com</w:t>
        </w:r>
      </w:hyperlink>
      <w:r w:rsidRPr="005163AE">
        <w:rPr>
          <w:rFonts w:ascii="Arial" w:hAnsi="Arial" w:cs="Arial"/>
          <w:sz w:val="16"/>
          <w:szCs w:val="16"/>
        </w:rPr>
        <w:t xml:space="preserve">, </w:t>
      </w:r>
      <w:hyperlink r:id="rId12" w:history="1">
        <w:r>
          <w:rPr>
            <w:rStyle w:val="Hyperlink"/>
            <w:rFonts w:ascii="Arial" w:hAnsi="Arial" w:cs="Arial"/>
            <w:sz w:val="16"/>
            <w:szCs w:val="16"/>
          </w:rPr>
          <w:t>cwillett</w:t>
        </w:r>
        <w:r w:rsidRPr="005163AE">
          <w:rPr>
            <w:rStyle w:val="Hyperlink"/>
            <w:rFonts w:ascii="Arial" w:hAnsi="Arial" w:cs="Arial"/>
            <w:sz w:val="16"/>
            <w:szCs w:val="16"/>
          </w:rPr>
          <w:t xml:space="preserve"> @</w:t>
        </w:r>
        <w:r>
          <w:rPr>
            <w:rStyle w:val="Hyperlink"/>
            <w:rFonts w:ascii="Arial" w:hAnsi="Arial" w:cs="Arial"/>
            <w:sz w:val="16"/>
            <w:szCs w:val="16"/>
          </w:rPr>
          <w:t>buckland.com</w:t>
        </w:r>
      </w:hyperlink>
      <w:r>
        <w:rPr>
          <w:rFonts w:ascii="Arial" w:hAnsi="Arial" w:cs="Arial"/>
          <w:sz w:val="16"/>
          <w:szCs w:val="16"/>
        </w:rPr>
        <w:t>.</w:t>
      </w:r>
    </w:p>
    <w:p w:rsidR="005163AE" w:rsidRDefault="005163AE" w:rsidP="005163AE">
      <w:pPr>
        <w:rPr>
          <w:rFonts w:ascii="Arial" w:hAnsi="Arial" w:cs="Arial"/>
          <w:sz w:val="16"/>
          <w:szCs w:val="16"/>
        </w:rPr>
      </w:pPr>
    </w:p>
    <w:p w:rsidR="005163AE" w:rsidRDefault="005163AE" w:rsidP="005163AE">
      <w:pPr>
        <w:rPr>
          <w:rFonts w:ascii="Arial" w:hAnsi="Arial" w:cs="Arial"/>
          <w:sz w:val="16"/>
          <w:szCs w:val="16"/>
        </w:rPr>
      </w:pPr>
    </w:p>
    <w:p w:rsidR="005163AE" w:rsidRDefault="005163AE" w:rsidP="005163A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Sincerely,</w:t>
      </w:r>
    </w:p>
    <w:p w:rsidR="005163AE" w:rsidRDefault="005163AE" w:rsidP="005163AE">
      <w:pPr>
        <w:rPr>
          <w:rFonts w:ascii="Arial" w:hAnsi="Arial" w:cs="Arial"/>
          <w:sz w:val="16"/>
          <w:szCs w:val="16"/>
        </w:rPr>
      </w:pPr>
    </w:p>
    <w:p w:rsidR="005163AE" w:rsidRDefault="005163AE" w:rsidP="005163A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Carol Willett</w:t>
      </w:r>
    </w:p>
    <w:p w:rsidR="005163AE" w:rsidRDefault="005163AE" w:rsidP="005163AE">
      <w:pPr>
        <w:rPr>
          <w:rFonts w:ascii="Arial" w:hAnsi="Arial" w:cs="Arial"/>
          <w:sz w:val="16"/>
          <w:szCs w:val="16"/>
        </w:rPr>
      </w:pPr>
      <w:r w:rsidRPr="005163AE">
        <w:rPr>
          <w:rFonts w:ascii="Arial" w:hAnsi="Arial" w:cs="Arial"/>
          <w:sz w:val="16"/>
          <w:szCs w:val="16"/>
        </w:rPr>
        <w:t xml:space="preserve">Senior Manager </w:t>
      </w:r>
    </w:p>
    <w:p w:rsidR="005163AE" w:rsidRPr="005163AE" w:rsidRDefault="005163AE" w:rsidP="005163A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Buckland Global Trade Services Inc. </w:t>
      </w:r>
    </w:p>
    <w:sectPr w:rsidR="005163AE" w:rsidRPr="005163AE" w:rsidSect="0056706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4BB" w:rsidRDefault="002924BB" w:rsidP="002C5DB3">
      <w:pPr>
        <w:spacing w:after="0" w:line="240" w:lineRule="auto"/>
      </w:pPr>
      <w:r>
        <w:separator/>
      </w:r>
    </w:p>
  </w:endnote>
  <w:endnote w:type="continuationSeparator" w:id="0">
    <w:p w:rsidR="002924BB" w:rsidRDefault="002924BB" w:rsidP="002C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anna MT">
    <w:altName w:val="Joanna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CC" w:rsidRPr="007F00CC" w:rsidRDefault="007F00CC">
    <w:pPr>
      <w:pStyle w:val="Footer"/>
      <w:rPr>
        <w:sz w:val="16"/>
        <w:szCs w:val="16"/>
      </w:rPr>
    </w:pPr>
    <w:r>
      <w:tab/>
    </w:r>
    <w:r>
      <w:tab/>
    </w:r>
    <w:r w:rsidR="002D223B">
      <w:rPr>
        <w:sz w:val="16"/>
        <w:szCs w:val="16"/>
      </w:rPr>
      <w:t>QF308 V2 7Sept17</w:t>
    </w:r>
    <w:r w:rsidR="002D223B"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4BB" w:rsidRDefault="002924BB" w:rsidP="002C5DB3">
      <w:pPr>
        <w:spacing w:after="0" w:line="240" w:lineRule="auto"/>
      </w:pPr>
      <w:r>
        <w:separator/>
      </w:r>
    </w:p>
  </w:footnote>
  <w:footnote w:type="continuationSeparator" w:id="0">
    <w:p w:rsidR="002924BB" w:rsidRDefault="002924BB" w:rsidP="002C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3005BCE"/>
    <w:lvl w:ilvl="0">
      <w:numFmt w:val="bullet"/>
      <w:lvlText w:val="*"/>
      <w:lvlJc w:val="left"/>
    </w:lvl>
  </w:abstractNum>
  <w:abstractNum w:abstractNumId="1">
    <w:nsid w:val="107B7EE1"/>
    <w:multiLevelType w:val="hybridMultilevel"/>
    <w:tmpl w:val="89AAD13C"/>
    <w:lvl w:ilvl="0" w:tplc="50E0F5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10C60"/>
    <w:multiLevelType w:val="hybridMultilevel"/>
    <w:tmpl w:val="92D6A694"/>
    <w:lvl w:ilvl="0" w:tplc="50E0F5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E5FA9"/>
    <w:multiLevelType w:val="hybridMultilevel"/>
    <w:tmpl w:val="C868C7EC"/>
    <w:lvl w:ilvl="0" w:tplc="50E0F5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137AF"/>
    <w:multiLevelType w:val="hybridMultilevel"/>
    <w:tmpl w:val="8022F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0E69C2"/>
    <w:multiLevelType w:val="hybridMultilevel"/>
    <w:tmpl w:val="60B8DD1C"/>
    <w:lvl w:ilvl="0" w:tplc="71AAF8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42521"/>
    <w:multiLevelType w:val="hybridMultilevel"/>
    <w:tmpl w:val="19843D3C"/>
    <w:lvl w:ilvl="0" w:tplc="50E0F5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937602"/>
    <w:multiLevelType w:val="hybridMultilevel"/>
    <w:tmpl w:val="E836F26C"/>
    <w:lvl w:ilvl="0" w:tplc="50E0F5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67"/>
        <w:lvlJc w:val="left"/>
        <w:rPr>
          <w:rFonts w:ascii="Arial" w:hAnsi="Arial" w:cs="Arial" w:hint="default"/>
        </w:rPr>
      </w:lvl>
    </w:lvlOverride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29"/>
    <w:rsid w:val="00001902"/>
    <w:rsid w:val="00003BB3"/>
    <w:rsid w:val="00004CA0"/>
    <w:rsid w:val="00006586"/>
    <w:rsid w:val="00010A09"/>
    <w:rsid w:val="00014987"/>
    <w:rsid w:val="000152E5"/>
    <w:rsid w:val="000161F4"/>
    <w:rsid w:val="00020024"/>
    <w:rsid w:val="000201C5"/>
    <w:rsid w:val="000314EE"/>
    <w:rsid w:val="00044ADA"/>
    <w:rsid w:val="00045B7D"/>
    <w:rsid w:val="000461DB"/>
    <w:rsid w:val="00051498"/>
    <w:rsid w:val="00057DD0"/>
    <w:rsid w:val="00060D9B"/>
    <w:rsid w:val="0006111F"/>
    <w:rsid w:val="00061902"/>
    <w:rsid w:val="000621E9"/>
    <w:rsid w:val="000659D1"/>
    <w:rsid w:val="0006654B"/>
    <w:rsid w:val="0007381B"/>
    <w:rsid w:val="0007637F"/>
    <w:rsid w:val="00080526"/>
    <w:rsid w:val="000811D2"/>
    <w:rsid w:val="00083B22"/>
    <w:rsid w:val="00083E4C"/>
    <w:rsid w:val="0008760C"/>
    <w:rsid w:val="00096B59"/>
    <w:rsid w:val="00097D58"/>
    <w:rsid w:val="000A0F4C"/>
    <w:rsid w:val="000A16A7"/>
    <w:rsid w:val="000A6257"/>
    <w:rsid w:val="000A735D"/>
    <w:rsid w:val="000A7AEC"/>
    <w:rsid w:val="000B191A"/>
    <w:rsid w:val="000B3218"/>
    <w:rsid w:val="000C1B59"/>
    <w:rsid w:val="000C3C0B"/>
    <w:rsid w:val="000C53B0"/>
    <w:rsid w:val="000C6F4D"/>
    <w:rsid w:val="000D2000"/>
    <w:rsid w:val="000E4F20"/>
    <w:rsid w:val="000E7F1E"/>
    <w:rsid w:val="000F4DE1"/>
    <w:rsid w:val="000F6ED9"/>
    <w:rsid w:val="00105F69"/>
    <w:rsid w:val="001064A7"/>
    <w:rsid w:val="001077B3"/>
    <w:rsid w:val="0011295C"/>
    <w:rsid w:val="001152C7"/>
    <w:rsid w:val="00115636"/>
    <w:rsid w:val="001173BD"/>
    <w:rsid w:val="00121058"/>
    <w:rsid w:val="00123A0A"/>
    <w:rsid w:val="001305B4"/>
    <w:rsid w:val="0013587E"/>
    <w:rsid w:val="00136AEF"/>
    <w:rsid w:val="00136F1B"/>
    <w:rsid w:val="00146F9A"/>
    <w:rsid w:val="0014721D"/>
    <w:rsid w:val="0015311A"/>
    <w:rsid w:val="00154771"/>
    <w:rsid w:val="00160547"/>
    <w:rsid w:val="001672CB"/>
    <w:rsid w:val="0016765B"/>
    <w:rsid w:val="001679FE"/>
    <w:rsid w:val="00170BEF"/>
    <w:rsid w:val="00172679"/>
    <w:rsid w:val="00175CCD"/>
    <w:rsid w:val="001807FD"/>
    <w:rsid w:val="00181638"/>
    <w:rsid w:val="001845B3"/>
    <w:rsid w:val="00187256"/>
    <w:rsid w:val="00187D9F"/>
    <w:rsid w:val="0019177B"/>
    <w:rsid w:val="001958D9"/>
    <w:rsid w:val="0019645B"/>
    <w:rsid w:val="00197C6C"/>
    <w:rsid w:val="001A0C5E"/>
    <w:rsid w:val="001A21EE"/>
    <w:rsid w:val="001A3DD5"/>
    <w:rsid w:val="001A641E"/>
    <w:rsid w:val="001C5717"/>
    <w:rsid w:val="001C6020"/>
    <w:rsid w:val="001D0735"/>
    <w:rsid w:val="001D28DE"/>
    <w:rsid w:val="001D51B6"/>
    <w:rsid w:val="001D540D"/>
    <w:rsid w:val="001D5EBA"/>
    <w:rsid w:val="001E0E2D"/>
    <w:rsid w:val="001E2EB2"/>
    <w:rsid w:val="001F3D91"/>
    <w:rsid w:val="002048AC"/>
    <w:rsid w:val="002055D9"/>
    <w:rsid w:val="002078C7"/>
    <w:rsid w:val="002106BF"/>
    <w:rsid w:val="00214A14"/>
    <w:rsid w:val="00216994"/>
    <w:rsid w:val="00220F66"/>
    <w:rsid w:val="00222DAC"/>
    <w:rsid w:val="00224E67"/>
    <w:rsid w:val="0022511D"/>
    <w:rsid w:val="0023127E"/>
    <w:rsid w:val="00234EFF"/>
    <w:rsid w:val="0023548F"/>
    <w:rsid w:val="002356CC"/>
    <w:rsid w:val="002356F7"/>
    <w:rsid w:val="002372DB"/>
    <w:rsid w:val="00240C1B"/>
    <w:rsid w:val="002419E8"/>
    <w:rsid w:val="00241DAF"/>
    <w:rsid w:val="0024402E"/>
    <w:rsid w:val="00247ED9"/>
    <w:rsid w:val="00250F11"/>
    <w:rsid w:val="002539DC"/>
    <w:rsid w:val="00254B9B"/>
    <w:rsid w:val="00263107"/>
    <w:rsid w:val="00264122"/>
    <w:rsid w:val="002677F4"/>
    <w:rsid w:val="00270D27"/>
    <w:rsid w:val="00270F92"/>
    <w:rsid w:val="00272D42"/>
    <w:rsid w:val="00280333"/>
    <w:rsid w:val="002855EE"/>
    <w:rsid w:val="0028598B"/>
    <w:rsid w:val="002878AC"/>
    <w:rsid w:val="002924BB"/>
    <w:rsid w:val="002943DE"/>
    <w:rsid w:val="00295074"/>
    <w:rsid w:val="00295109"/>
    <w:rsid w:val="00295A90"/>
    <w:rsid w:val="002A0C36"/>
    <w:rsid w:val="002A1257"/>
    <w:rsid w:val="002A2DC9"/>
    <w:rsid w:val="002A3B5D"/>
    <w:rsid w:val="002A44F2"/>
    <w:rsid w:val="002A7652"/>
    <w:rsid w:val="002A7B4E"/>
    <w:rsid w:val="002B1774"/>
    <w:rsid w:val="002B4A34"/>
    <w:rsid w:val="002C02B7"/>
    <w:rsid w:val="002C2392"/>
    <w:rsid w:val="002C23D7"/>
    <w:rsid w:val="002C5DB3"/>
    <w:rsid w:val="002C7A3F"/>
    <w:rsid w:val="002D1A53"/>
    <w:rsid w:val="002D1C5D"/>
    <w:rsid w:val="002D223B"/>
    <w:rsid w:val="002D230B"/>
    <w:rsid w:val="002D7CFC"/>
    <w:rsid w:val="002E672A"/>
    <w:rsid w:val="002E736F"/>
    <w:rsid w:val="002E77F2"/>
    <w:rsid w:val="002F53C2"/>
    <w:rsid w:val="002F76C6"/>
    <w:rsid w:val="003069A2"/>
    <w:rsid w:val="003152D3"/>
    <w:rsid w:val="0031671B"/>
    <w:rsid w:val="003227BB"/>
    <w:rsid w:val="00324351"/>
    <w:rsid w:val="00326BC7"/>
    <w:rsid w:val="00330AA1"/>
    <w:rsid w:val="003318CF"/>
    <w:rsid w:val="00333B1F"/>
    <w:rsid w:val="0034016F"/>
    <w:rsid w:val="00340ED2"/>
    <w:rsid w:val="0034192E"/>
    <w:rsid w:val="00342764"/>
    <w:rsid w:val="003456B9"/>
    <w:rsid w:val="003617A6"/>
    <w:rsid w:val="00361D4D"/>
    <w:rsid w:val="0036476D"/>
    <w:rsid w:val="0036547D"/>
    <w:rsid w:val="00366F9E"/>
    <w:rsid w:val="00372478"/>
    <w:rsid w:val="00373210"/>
    <w:rsid w:val="0038011A"/>
    <w:rsid w:val="00380C16"/>
    <w:rsid w:val="00393C68"/>
    <w:rsid w:val="003A1731"/>
    <w:rsid w:val="003A417C"/>
    <w:rsid w:val="003A49C5"/>
    <w:rsid w:val="003A5341"/>
    <w:rsid w:val="003B7D9D"/>
    <w:rsid w:val="003C0366"/>
    <w:rsid w:val="003C2B29"/>
    <w:rsid w:val="003C60FB"/>
    <w:rsid w:val="003C6443"/>
    <w:rsid w:val="003C760C"/>
    <w:rsid w:val="003D1DBA"/>
    <w:rsid w:val="003D2FE8"/>
    <w:rsid w:val="003D7658"/>
    <w:rsid w:val="003E14FA"/>
    <w:rsid w:val="003E2C03"/>
    <w:rsid w:val="003E547E"/>
    <w:rsid w:val="003F0B9F"/>
    <w:rsid w:val="003F21CC"/>
    <w:rsid w:val="003F6324"/>
    <w:rsid w:val="0041081E"/>
    <w:rsid w:val="004144B4"/>
    <w:rsid w:val="00416182"/>
    <w:rsid w:val="00416517"/>
    <w:rsid w:val="00416740"/>
    <w:rsid w:val="00416B12"/>
    <w:rsid w:val="00421F60"/>
    <w:rsid w:val="00423DB2"/>
    <w:rsid w:val="00423F1E"/>
    <w:rsid w:val="0042530B"/>
    <w:rsid w:val="00426D55"/>
    <w:rsid w:val="00434DEC"/>
    <w:rsid w:val="00435D77"/>
    <w:rsid w:val="0043614D"/>
    <w:rsid w:val="00446EF8"/>
    <w:rsid w:val="00453474"/>
    <w:rsid w:val="0045516A"/>
    <w:rsid w:val="004555A8"/>
    <w:rsid w:val="004574DC"/>
    <w:rsid w:val="004577FF"/>
    <w:rsid w:val="00460E69"/>
    <w:rsid w:val="0046100D"/>
    <w:rsid w:val="0046314C"/>
    <w:rsid w:val="0046330E"/>
    <w:rsid w:val="004679C3"/>
    <w:rsid w:val="004737E0"/>
    <w:rsid w:val="004744E0"/>
    <w:rsid w:val="00475ACC"/>
    <w:rsid w:val="00480CAB"/>
    <w:rsid w:val="0048241C"/>
    <w:rsid w:val="00485ECD"/>
    <w:rsid w:val="00490268"/>
    <w:rsid w:val="004904D2"/>
    <w:rsid w:val="0049333E"/>
    <w:rsid w:val="00497FCC"/>
    <w:rsid w:val="004A09C4"/>
    <w:rsid w:val="004A0A0D"/>
    <w:rsid w:val="004A15E1"/>
    <w:rsid w:val="004A3100"/>
    <w:rsid w:val="004A4710"/>
    <w:rsid w:val="004A5214"/>
    <w:rsid w:val="004A7E8F"/>
    <w:rsid w:val="004B4438"/>
    <w:rsid w:val="004B7CEC"/>
    <w:rsid w:val="004C1D6A"/>
    <w:rsid w:val="004C37FB"/>
    <w:rsid w:val="004C613F"/>
    <w:rsid w:val="004C7022"/>
    <w:rsid w:val="004C75B2"/>
    <w:rsid w:val="004D01FB"/>
    <w:rsid w:val="004D0721"/>
    <w:rsid w:val="004D4292"/>
    <w:rsid w:val="004D66DD"/>
    <w:rsid w:val="004F1A4F"/>
    <w:rsid w:val="004F7580"/>
    <w:rsid w:val="004F7977"/>
    <w:rsid w:val="00503DF2"/>
    <w:rsid w:val="00507AF9"/>
    <w:rsid w:val="00511B26"/>
    <w:rsid w:val="00513E46"/>
    <w:rsid w:val="005160CD"/>
    <w:rsid w:val="005163AE"/>
    <w:rsid w:val="00521C71"/>
    <w:rsid w:val="0052267E"/>
    <w:rsid w:val="0053056E"/>
    <w:rsid w:val="0053332E"/>
    <w:rsid w:val="005333BC"/>
    <w:rsid w:val="00534370"/>
    <w:rsid w:val="00534805"/>
    <w:rsid w:val="00537F46"/>
    <w:rsid w:val="00540017"/>
    <w:rsid w:val="00540F97"/>
    <w:rsid w:val="00541459"/>
    <w:rsid w:val="00541602"/>
    <w:rsid w:val="00545AB1"/>
    <w:rsid w:val="005501D7"/>
    <w:rsid w:val="005502C2"/>
    <w:rsid w:val="00550A03"/>
    <w:rsid w:val="0055243D"/>
    <w:rsid w:val="00553C51"/>
    <w:rsid w:val="00554E9D"/>
    <w:rsid w:val="0055573F"/>
    <w:rsid w:val="00564CF1"/>
    <w:rsid w:val="00564D31"/>
    <w:rsid w:val="005651F1"/>
    <w:rsid w:val="005659A2"/>
    <w:rsid w:val="00566A69"/>
    <w:rsid w:val="00567069"/>
    <w:rsid w:val="00567792"/>
    <w:rsid w:val="00571327"/>
    <w:rsid w:val="00574853"/>
    <w:rsid w:val="005754A5"/>
    <w:rsid w:val="00583A98"/>
    <w:rsid w:val="00584C25"/>
    <w:rsid w:val="00586C0C"/>
    <w:rsid w:val="005870DB"/>
    <w:rsid w:val="00587CB5"/>
    <w:rsid w:val="00590B7B"/>
    <w:rsid w:val="005936E5"/>
    <w:rsid w:val="005963B3"/>
    <w:rsid w:val="00597B05"/>
    <w:rsid w:val="005A121E"/>
    <w:rsid w:val="005B29F8"/>
    <w:rsid w:val="005B57E5"/>
    <w:rsid w:val="005B6664"/>
    <w:rsid w:val="005C0361"/>
    <w:rsid w:val="005C1C1F"/>
    <w:rsid w:val="005C5543"/>
    <w:rsid w:val="005D0940"/>
    <w:rsid w:val="005D151C"/>
    <w:rsid w:val="005D23CC"/>
    <w:rsid w:val="005E0AF8"/>
    <w:rsid w:val="005E15B6"/>
    <w:rsid w:val="005E6384"/>
    <w:rsid w:val="005F09DD"/>
    <w:rsid w:val="005F2955"/>
    <w:rsid w:val="005F4794"/>
    <w:rsid w:val="005F7F50"/>
    <w:rsid w:val="006026CF"/>
    <w:rsid w:val="00602919"/>
    <w:rsid w:val="00605DC8"/>
    <w:rsid w:val="00614E14"/>
    <w:rsid w:val="00616CEA"/>
    <w:rsid w:val="00623FA5"/>
    <w:rsid w:val="006302BB"/>
    <w:rsid w:val="00630308"/>
    <w:rsid w:val="00630B00"/>
    <w:rsid w:val="006311BB"/>
    <w:rsid w:val="00634BD2"/>
    <w:rsid w:val="00637159"/>
    <w:rsid w:val="006400BA"/>
    <w:rsid w:val="006400D2"/>
    <w:rsid w:val="00640747"/>
    <w:rsid w:val="00641C14"/>
    <w:rsid w:val="00646D71"/>
    <w:rsid w:val="00650549"/>
    <w:rsid w:val="00651677"/>
    <w:rsid w:val="00653021"/>
    <w:rsid w:val="00654EF5"/>
    <w:rsid w:val="00666940"/>
    <w:rsid w:val="00667B02"/>
    <w:rsid w:val="006708DE"/>
    <w:rsid w:val="00672111"/>
    <w:rsid w:val="0067336B"/>
    <w:rsid w:val="00675B97"/>
    <w:rsid w:val="0068311A"/>
    <w:rsid w:val="00687352"/>
    <w:rsid w:val="00690AEC"/>
    <w:rsid w:val="0069277B"/>
    <w:rsid w:val="00694451"/>
    <w:rsid w:val="0069729A"/>
    <w:rsid w:val="006A1913"/>
    <w:rsid w:val="006A51F6"/>
    <w:rsid w:val="006A5487"/>
    <w:rsid w:val="006B1359"/>
    <w:rsid w:val="006B162D"/>
    <w:rsid w:val="006B2494"/>
    <w:rsid w:val="006B2901"/>
    <w:rsid w:val="006B2DEC"/>
    <w:rsid w:val="006B4395"/>
    <w:rsid w:val="006B6646"/>
    <w:rsid w:val="006C1BDD"/>
    <w:rsid w:val="006D1AB4"/>
    <w:rsid w:val="006D48C7"/>
    <w:rsid w:val="006D66E4"/>
    <w:rsid w:val="006E0CE6"/>
    <w:rsid w:val="006E1364"/>
    <w:rsid w:val="006E1E00"/>
    <w:rsid w:val="006E28E4"/>
    <w:rsid w:val="006F3D36"/>
    <w:rsid w:val="006F6ED8"/>
    <w:rsid w:val="00700AF7"/>
    <w:rsid w:val="00702035"/>
    <w:rsid w:val="007022E2"/>
    <w:rsid w:val="00706155"/>
    <w:rsid w:val="00710C4C"/>
    <w:rsid w:val="00711222"/>
    <w:rsid w:val="00714234"/>
    <w:rsid w:val="00714594"/>
    <w:rsid w:val="00715107"/>
    <w:rsid w:val="00720395"/>
    <w:rsid w:val="0072227A"/>
    <w:rsid w:val="00724BD6"/>
    <w:rsid w:val="0073405E"/>
    <w:rsid w:val="00735F06"/>
    <w:rsid w:val="00741F35"/>
    <w:rsid w:val="007444F9"/>
    <w:rsid w:val="0074755C"/>
    <w:rsid w:val="00752BAE"/>
    <w:rsid w:val="0075439F"/>
    <w:rsid w:val="0075449F"/>
    <w:rsid w:val="00754900"/>
    <w:rsid w:val="00754ADF"/>
    <w:rsid w:val="00761841"/>
    <w:rsid w:val="00761925"/>
    <w:rsid w:val="00764E30"/>
    <w:rsid w:val="0076629D"/>
    <w:rsid w:val="00766756"/>
    <w:rsid w:val="00771A6D"/>
    <w:rsid w:val="00774520"/>
    <w:rsid w:val="00774E90"/>
    <w:rsid w:val="00777DED"/>
    <w:rsid w:val="00780568"/>
    <w:rsid w:val="0078086E"/>
    <w:rsid w:val="00782ADC"/>
    <w:rsid w:val="0079131A"/>
    <w:rsid w:val="007926F2"/>
    <w:rsid w:val="00795740"/>
    <w:rsid w:val="007A19B7"/>
    <w:rsid w:val="007A1B1F"/>
    <w:rsid w:val="007A2F3B"/>
    <w:rsid w:val="007B1558"/>
    <w:rsid w:val="007C6C98"/>
    <w:rsid w:val="007D52B2"/>
    <w:rsid w:val="007E2391"/>
    <w:rsid w:val="007E365F"/>
    <w:rsid w:val="007F00CC"/>
    <w:rsid w:val="007F53EF"/>
    <w:rsid w:val="007F608C"/>
    <w:rsid w:val="007F6FFE"/>
    <w:rsid w:val="008017C1"/>
    <w:rsid w:val="0080349D"/>
    <w:rsid w:val="00803BB0"/>
    <w:rsid w:val="00803E7E"/>
    <w:rsid w:val="008066F2"/>
    <w:rsid w:val="00810A79"/>
    <w:rsid w:val="008129CD"/>
    <w:rsid w:val="008159FF"/>
    <w:rsid w:val="00816034"/>
    <w:rsid w:val="008172C3"/>
    <w:rsid w:val="00817ECA"/>
    <w:rsid w:val="00817F41"/>
    <w:rsid w:val="00824823"/>
    <w:rsid w:val="00825F94"/>
    <w:rsid w:val="008270E2"/>
    <w:rsid w:val="00831F3B"/>
    <w:rsid w:val="00832B73"/>
    <w:rsid w:val="008333B5"/>
    <w:rsid w:val="0083351A"/>
    <w:rsid w:val="008337D6"/>
    <w:rsid w:val="008360B6"/>
    <w:rsid w:val="0083752C"/>
    <w:rsid w:val="00850A40"/>
    <w:rsid w:val="008541E8"/>
    <w:rsid w:val="0085675F"/>
    <w:rsid w:val="0085686E"/>
    <w:rsid w:val="00860AFB"/>
    <w:rsid w:val="008721BE"/>
    <w:rsid w:val="008775DC"/>
    <w:rsid w:val="008830BE"/>
    <w:rsid w:val="008901BD"/>
    <w:rsid w:val="008906B7"/>
    <w:rsid w:val="008906CC"/>
    <w:rsid w:val="008926BA"/>
    <w:rsid w:val="00893742"/>
    <w:rsid w:val="008A1508"/>
    <w:rsid w:val="008C34C9"/>
    <w:rsid w:val="008C4F91"/>
    <w:rsid w:val="008C71CC"/>
    <w:rsid w:val="008D685F"/>
    <w:rsid w:val="008D7327"/>
    <w:rsid w:val="008E1D0A"/>
    <w:rsid w:val="008E23E0"/>
    <w:rsid w:val="008E33F7"/>
    <w:rsid w:val="008E5CC1"/>
    <w:rsid w:val="008E615A"/>
    <w:rsid w:val="008E64FC"/>
    <w:rsid w:val="008F10B0"/>
    <w:rsid w:val="008F1A63"/>
    <w:rsid w:val="00903397"/>
    <w:rsid w:val="00910202"/>
    <w:rsid w:val="00910E5B"/>
    <w:rsid w:val="009121AE"/>
    <w:rsid w:val="009146AE"/>
    <w:rsid w:val="00914AD5"/>
    <w:rsid w:val="009205B2"/>
    <w:rsid w:val="00921970"/>
    <w:rsid w:val="0092246C"/>
    <w:rsid w:val="0092448D"/>
    <w:rsid w:val="009254A8"/>
    <w:rsid w:val="00925B5C"/>
    <w:rsid w:val="00927922"/>
    <w:rsid w:val="009309D2"/>
    <w:rsid w:val="00932F04"/>
    <w:rsid w:val="00934AA1"/>
    <w:rsid w:val="00935DCC"/>
    <w:rsid w:val="0094392E"/>
    <w:rsid w:val="00944CB5"/>
    <w:rsid w:val="00944DE8"/>
    <w:rsid w:val="0094504C"/>
    <w:rsid w:val="00945071"/>
    <w:rsid w:val="00947B8F"/>
    <w:rsid w:val="00951283"/>
    <w:rsid w:val="00951455"/>
    <w:rsid w:val="0095785E"/>
    <w:rsid w:val="00962558"/>
    <w:rsid w:val="00963D18"/>
    <w:rsid w:val="009654BC"/>
    <w:rsid w:val="0096766B"/>
    <w:rsid w:val="009708B3"/>
    <w:rsid w:val="0097107D"/>
    <w:rsid w:val="0097258D"/>
    <w:rsid w:val="009726AE"/>
    <w:rsid w:val="00973570"/>
    <w:rsid w:val="00973E42"/>
    <w:rsid w:val="00975003"/>
    <w:rsid w:val="00976BF9"/>
    <w:rsid w:val="00981507"/>
    <w:rsid w:val="00982E6C"/>
    <w:rsid w:val="00983BA3"/>
    <w:rsid w:val="00984A2C"/>
    <w:rsid w:val="00991621"/>
    <w:rsid w:val="00997941"/>
    <w:rsid w:val="009A0AEE"/>
    <w:rsid w:val="009A2D61"/>
    <w:rsid w:val="009A598D"/>
    <w:rsid w:val="009A7E35"/>
    <w:rsid w:val="009B1C5C"/>
    <w:rsid w:val="009B54B7"/>
    <w:rsid w:val="009B5EF6"/>
    <w:rsid w:val="009C080B"/>
    <w:rsid w:val="009C1FA4"/>
    <w:rsid w:val="009C3CC7"/>
    <w:rsid w:val="009C448C"/>
    <w:rsid w:val="009C77B1"/>
    <w:rsid w:val="009D1435"/>
    <w:rsid w:val="009D4732"/>
    <w:rsid w:val="009E3584"/>
    <w:rsid w:val="009E5B7B"/>
    <w:rsid w:val="009E6491"/>
    <w:rsid w:val="009E7F06"/>
    <w:rsid w:val="009F1F20"/>
    <w:rsid w:val="009F3781"/>
    <w:rsid w:val="009F5233"/>
    <w:rsid w:val="009F597E"/>
    <w:rsid w:val="009F6401"/>
    <w:rsid w:val="009F6B35"/>
    <w:rsid w:val="00A016E6"/>
    <w:rsid w:val="00A01C99"/>
    <w:rsid w:val="00A06B25"/>
    <w:rsid w:val="00A15D59"/>
    <w:rsid w:val="00A209FC"/>
    <w:rsid w:val="00A2394C"/>
    <w:rsid w:val="00A23976"/>
    <w:rsid w:val="00A24E0A"/>
    <w:rsid w:val="00A254C6"/>
    <w:rsid w:val="00A30267"/>
    <w:rsid w:val="00A33BEB"/>
    <w:rsid w:val="00A345AF"/>
    <w:rsid w:val="00A36703"/>
    <w:rsid w:val="00A36B7D"/>
    <w:rsid w:val="00A36C29"/>
    <w:rsid w:val="00A47035"/>
    <w:rsid w:val="00A472D0"/>
    <w:rsid w:val="00A513F7"/>
    <w:rsid w:val="00A52848"/>
    <w:rsid w:val="00A55C50"/>
    <w:rsid w:val="00A56626"/>
    <w:rsid w:val="00A57A08"/>
    <w:rsid w:val="00A623C8"/>
    <w:rsid w:val="00A67A8D"/>
    <w:rsid w:val="00A74DD5"/>
    <w:rsid w:val="00A75E0B"/>
    <w:rsid w:val="00A77D6B"/>
    <w:rsid w:val="00A807EB"/>
    <w:rsid w:val="00A824C9"/>
    <w:rsid w:val="00A833C7"/>
    <w:rsid w:val="00A84DF9"/>
    <w:rsid w:val="00A84F01"/>
    <w:rsid w:val="00A8683E"/>
    <w:rsid w:val="00A87B09"/>
    <w:rsid w:val="00A91D24"/>
    <w:rsid w:val="00A9445B"/>
    <w:rsid w:val="00A94E55"/>
    <w:rsid w:val="00A95FDB"/>
    <w:rsid w:val="00AA0815"/>
    <w:rsid w:val="00AA08D1"/>
    <w:rsid w:val="00AA58D2"/>
    <w:rsid w:val="00AA60FD"/>
    <w:rsid w:val="00AA7063"/>
    <w:rsid w:val="00AB0CD1"/>
    <w:rsid w:val="00AB62F5"/>
    <w:rsid w:val="00AB677F"/>
    <w:rsid w:val="00AC2DF2"/>
    <w:rsid w:val="00AC5721"/>
    <w:rsid w:val="00AD05DF"/>
    <w:rsid w:val="00AD0FDE"/>
    <w:rsid w:val="00AD2BBE"/>
    <w:rsid w:val="00AD59E6"/>
    <w:rsid w:val="00AE1F27"/>
    <w:rsid w:val="00AE6DCB"/>
    <w:rsid w:val="00AE6F4B"/>
    <w:rsid w:val="00AF0830"/>
    <w:rsid w:val="00AF1199"/>
    <w:rsid w:val="00AF44EC"/>
    <w:rsid w:val="00AF619D"/>
    <w:rsid w:val="00AF6BEB"/>
    <w:rsid w:val="00B00C76"/>
    <w:rsid w:val="00B10494"/>
    <w:rsid w:val="00B11600"/>
    <w:rsid w:val="00B11CE2"/>
    <w:rsid w:val="00B11FAF"/>
    <w:rsid w:val="00B1521F"/>
    <w:rsid w:val="00B22ABD"/>
    <w:rsid w:val="00B2417B"/>
    <w:rsid w:val="00B245D3"/>
    <w:rsid w:val="00B27086"/>
    <w:rsid w:val="00B27090"/>
    <w:rsid w:val="00B27BA1"/>
    <w:rsid w:val="00B30923"/>
    <w:rsid w:val="00B32C2A"/>
    <w:rsid w:val="00B339D3"/>
    <w:rsid w:val="00B33BBF"/>
    <w:rsid w:val="00B3451D"/>
    <w:rsid w:val="00B36183"/>
    <w:rsid w:val="00B44FC2"/>
    <w:rsid w:val="00B45C42"/>
    <w:rsid w:val="00B476D9"/>
    <w:rsid w:val="00B47CB8"/>
    <w:rsid w:val="00B505BD"/>
    <w:rsid w:val="00B5070E"/>
    <w:rsid w:val="00B54E95"/>
    <w:rsid w:val="00B5532C"/>
    <w:rsid w:val="00B555D6"/>
    <w:rsid w:val="00B63839"/>
    <w:rsid w:val="00B64D29"/>
    <w:rsid w:val="00B67EC8"/>
    <w:rsid w:val="00B700FF"/>
    <w:rsid w:val="00B7046D"/>
    <w:rsid w:val="00B73CE9"/>
    <w:rsid w:val="00B74703"/>
    <w:rsid w:val="00B75E82"/>
    <w:rsid w:val="00B83653"/>
    <w:rsid w:val="00B842AD"/>
    <w:rsid w:val="00B8467B"/>
    <w:rsid w:val="00B846AF"/>
    <w:rsid w:val="00B95837"/>
    <w:rsid w:val="00BA1860"/>
    <w:rsid w:val="00BA78DA"/>
    <w:rsid w:val="00BB6961"/>
    <w:rsid w:val="00BC23AB"/>
    <w:rsid w:val="00BC2F1A"/>
    <w:rsid w:val="00BC35C4"/>
    <w:rsid w:val="00BC389B"/>
    <w:rsid w:val="00BD6A50"/>
    <w:rsid w:val="00BE23CC"/>
    <w:rsid w:val="00BE2AB9"/>
    <w:rsid w:val="00BE3027"/>
    <w:rsid w:val="00BE770D"/>
    <w:rsid w:val="00C02248"/>
    <w:rsid w:val="00C040EE"/>
    <w:rsid w:val="00C0750A"/>
    <w:rsid w:val="00C15B7B"/>
    <w:rsid w:val="00C16726"/>
    <w:rsid w:val="00C22B1F"/>
    <w:rsid w:val="00C23116"/>
    <w:rsid w:val="00C2507E"/>
    <w:rsid w:val="00C31778"/>
    <w:rsid w:val="00C3179B"/>
    <w:rsid w:val="00C33092"/>
    <w:rsid w:val="00C3483C"/>
    <w:rsid w:val="00C37CE5"/>
    <w:rsid w:val="00C400C1"/>
    <w:rsid w:val="00C4286E"/>
    <w:rsid w:val="00C4415C"/>
    <w:rsid w:val="00C45AD2"/>
    <w:rsid w:val="00C47DBB"/>
    <w:rsid w:val="00C50A77"/>
    <w:rsid w:val="00C51788"/>
    <w:rsid w:val="00C53ABC"/>
    <w:rsid w:val="00C56119"/>
    <w:rsid w:val="00C6096A"/>
    <w:rsid w:val="00C6449C"/>
    <w:rsid w:val="00C66B57"/>
    <w:rsid w:val="00C71DC0"/>
    <w:rsid w:val="00C7207C"/>
    <w:rsid w:val="00C74EE6"/>
    <w:rsid w:val="00C76066"/>
    <w:rsid w:val="00C80181"/>
    <w:rsid w:val="00C856B9"/>
    <w:rsid w:val="00C865CE"/>
    <w:rsid w:val="00C87D56"/>
    <w:rsid w:val="00C94311"/>
    <w:rsid w:val="00C95D0A"/>
    <w:rsid w:val="00C95D90"/>
    <w:rsid w:val="00C972B8"/>
    <w:rsid w:val="00CA692B"/>
    <w:rsid w:val="00CB122B"/>
    <w:rsid w:val="00CB2799"/>
    <w:rsid w:val="00CB5AE4"/>
    <w:rsid w:val="00CC0338"/>
    <w:rsid w:val="00CD065F"/>
    <w:rsid w:val="00CD07BB"/>
    <w:rsid w:val="00CD1C9B"/>
    <w:rsid w:val="00CD4509"/>
    <w:rsid w:val="00CE0DED"/>
    <w:rsid w:val="00CE32CD"/>
    <w:rsid w:val="00CE51A6"/>
    <w:rsid w:val="00CE726C"/>
    <w:rsid w:val="00CE7625"/>
    <w:rsid w:val="00CF2275"/>
    <w:rsid w:val="00CF4225"/>
    <w:rsid w:val="00CF7735"/>
    <w:rsid w:val="00D02DB7"/>
    <w:rsid w:val="00D05566"/>
    <w:rsid w:val="00D061AB"/>
    <w:rsid w:val="00D074C7"/>
    <w:rsid w:val="00D075FC"/>
    <w:rsid w:val="00D11B8E"/>
    <w:rsid w:val="00D142BB"/>
    <w:rsid w:val="00D16A95"/>
    <w:rsid w:val="00D20E1A"/>
    <w:rsid w:val="00D21879"/>
    <w:rsid w:val="00D24571"/>
    <w:rsid w:val="00D24900"/>
    <w:rsid w:val="00D25081"/>
    <w:rsid w:val="00D3407E"/>
    <w:rsid w:val="00D34920"/>
    <w:rsid w:val="00D435CC"/>
    <w:rsid w:val="00D43D95"/>
    <w:rsid w:val="00D50BF1"/>
    <w:rsid w:val="00D56CA7"/>
    <w:rsid w:val="00D62703"/>
    <w:rsid w:val="00D71794"/>
    <w:rsid w:val="00D7194C"/>
    <w:rsid w:val="00D72B73"/>
    <w:rsid w:val="00D75836"/>
    <w:rsid w:val="00D76974"/>
    <w:rsid w:val="00D85C35"/>
    <w:rsid w:val="00D85DE9"/>
    <w:rsid w:val="00D87809"/>
    <w:rsid w:val="00D92E21"/>
    <w:rsid w:val="00D93FFB"/>
    <w:rsid w:val="00D950A3"/>
    <w:rsid w:val="00D9734C"/>
    <w:rsid w:val="00DA79DC"/>
    <w:rsid w:val="00DA7BC8"/>
    <w:rsid w:val="00DB0403"/>
    <w:rsid w:val="00DB2AA9"/>
    <w:rsid w:val="00DB38E3"/>
    <w:rsid w:val="00DC0236"/>
    <w:rsid w:val="00DC6C81"/>
    <w:rsid w:val="00DD07C5"/>
    <w:rsid w:val="00DD0BAC"/>
    <w:rsid w:val="00DD4148"/>
    <w:rsid w:val="00DD5529"/>
    <w:rsid w:val="00DD58AC"/>
    <w:rsid w:val="00DE2D59"/>
    <w:rsid w:val="00DE406A"/>
    <w:rsid w:val="00DE79BB"/>
    <w:rsid w:val="00DE7F8A"/>
    <w:rsid w:val="00DF46EC"/>
    <w:rsid w:val="00DF5674"/>
    <w:rsid w:val="00DF730B"/>
    <w:rsid w:val="00E00A4A"/>
    <w:rsid w:val="00E01D7A"/>
    <w:rsid w:val="00E030A9"/>
    <w:rsid w:val="00E04D36"/>
    <w:rsid w:val="00E0676D"/>
    <w:rsid w:val="00E117CE"/>
    <w:rsid w:val="00E11AD7"/>
    <w:rsid w:val="00E13BA0"/>
    <w:rsid w:val="00E15D99"/>
    <w:rsid w:val="00E1671F"/>
    <w:rsid w:val="00E276F7"/>
    <w:rsid w:val="00E27CB2"/>
    <w:rsid w:val="00E30A11"/>
    <w:rsid w:val="00E31B4E"/>
    <w:rsid w:val="00E32EC7"/>
    <w:rsid w:val="00E32F97"/>
    <w:rsid w:val="00E32FE5"/>
    <w:rsid w:val="00E33917"/>
    <w:rsid w:val="00E36963"/>
    <w:rsid w:val="00E3738E"/>
    <w:rsid w:val="00E40502"/>
    <w:rsid w:val="00E4601B"/>
    <w:rsid w:val="00E51868"/>
    <w:rsid w:val="00E53EED"/>
    <w:rsid w:val="00E56BD0"/>
    <w:rsid w:val="00E61CAB"/>
    <w:rsid w:val="00E64B00"/>
    <w:rsid w:val="00E67821"/>
    <w:rsid w:val="00E70FCB"/>
    <w:rsid w:val="00E719E3"/>
    <w:rsid w:val="00E72392"/>
    <w:rsid w:val="00E72AE2"/>
    <w:rsid w:val="00E74E42"/>
    <w:rsid w:val="00E75015"/>
    <w:rsid w:val="00E752BE"/>
    <w:rsid w:val="00E82316"/>
    <w:rsid w:val="00E844AD"/>
    <w:rsid w:val="00E91453"/>
    <w:rsid w:val="00E96F19"/>
    <w:rsid w:val="00EA6362"/>
    <w:rsid w:val="00EB6D39"/>
    <w:rsid w:val="00EB7327"/>
    <w:rsid w:val="00EC0CA0"/>
    <w:rsid w:val="00EC13F1"/>
    <w:rsid w:val="00ED0334"/>
    <w:rsid w:val="00ED0522"/>
    <w:rsid w:val="00ED199A"/>
    <w:rsid w:val="00ED5567"/>
    <w:rsid w:val="00ED59A4"/>
    <w:rsid w:val="00ED5EF9"/>
    <w:rsid w:val="00EE077B"/>
    <w:rsid w:val="00EE23A9"/>
    <w:rsid w:val="00EE490B"/>
    <w:rsid w:val="00EE6DF6"/>
    <w:rsid w:val="00EE6FBC"/>
    <w:rsid w:val="00EF0DDB"/>
    <w:rsid w:val="00EF2DD6"/>
    <w:rsid w:val="00EF5AD2"/>
    <w:rsid w:val="00EF6BC9"/>
    <w:rsid w:val="00EF6F6F"/>
    <w:rsid w:val="00F00906"/>
    <w:rsid w:val="00F03710"/>
    <w:rsid w:val="00F054A5"/>
    <w:rsid w:val="00F056D2"/>
    <w:rsid w:val="00F12BF3"/>
    <w:rsid w:val="00F15D90"/>
    <w:rsid w:val="00F1792D"/>
    <w:rsid w:val="00F2191B"/>
    <w:rsid w:val="00F23336"/>
    <w:rsid w:val="00F24CD3"/>
    <w:rsid w:val="00F25052"/>
    <w:rsid w:val="00F2683F"/>
    <w:rsid w:val="00F3229C"/>
    <w:rsid w:val="00F33726"/>
    <w:rsid w:val="00F3466A"/>
    <w:rsid w:val="00F34CF7"/>
    <w:rsid w:val="00F37F57"/>
    <w:rsid w:val="00F415D0"/>
    <w:rsid w:val="00F42026"/>
    <w:rsid w:val="00F428E0"/>
    <w:rsid w:val="00F42F1A"/>
    <w:rsid w:val="00F437C5"/>
    <w:rsid w:val="00F4464C"/>
    <w:rsid w:val="00F448A9"/>
    <w:rsid w:val="00F516BA"/>
    <w:rsid w:val="00F53C38"/>
    <w:rsid w:val="00F60881"/>
    <w:rsid w:val="00F62AEB"/>
    <w:rsid w:val="00F62F70"/>
    <w:rsid w:val="00F64173"/>
    <w:rsid w:val="00F64FA4"/>
    <w:rsid w:val="00F70CDA"/>
    <w:rsid w:val="00F7193F"/>
    <w:rsid w:val="00F71B3F"/>
    <w:rsid w:val="00F72546"/>
    <w:rsid w:val="00F73D8C"/>
    <w:rsid w:val="00F75799"/>
    <w:rsid w:val="00F764DF"/>
    <w:rsid w:val="00F77267"/>
    <w:rsid w:val="00F773D0"/>
    <w:rsid w:val="00F80798"/>
    <w:rsid w:val="00F80D3D"/>
    <w:rsid w:val="00F828F1"/>
    <w:rsid w:val="00F856D4"/>
    <w:rsid w:val="00F8714B"/>
    <w:rsid w:val="00F92FF8"/>
    <w:rsid w:val="00F95070"/>
    <w:rsid w:val="00F9794E"/>
    <w:rsid w:val="00FA1A2F"/>
    <w:rsid w:val="00FA730B"/>
    <w:rsid w:val="00FA77CD"/>
    <w:rsid w:val="00FB1C13"/>
    <w:rsid w:val="00FB32BE"/>
    <w:rsid w:val="00FB668B"/>
    <w:rsid w:val="00FC2293"/>
    <w:rsid w:val="00FC339B"/>
    <w:rsid w:val="00FC4634"/>
    <w:rsid w:val="00FC620C"/>
    <w:rsid w:val="00FC73B9"/>
    <w:rsid w:val="00FC73BB"/>
    <w:rsid w:val="00FD3836"/>
    <w:rsid w:val="00FD3D04"/>
    <w:rsid w:val="00FD44B7"/>
    <w:rsid w:val="00FE2EA3"/>
    <w:rsid w:val="00FE3772"/>
    <w:rsid w:val="00FE4337"/>
    <w:rsid w:val="00FE445F"/>
    <w:rsid w:val="00FE4538"/>
    <w:rsid w:val="00FE5CE2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4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1621"/>
    <w:pPr>
      <w:ind w:left="720"/>
      <w:contextualSpacing/>
    </w:pPr>
  </w:style>
  <w:style w:type="table" w:styleId="TableGrid">
    <w:name w:val="Table Grid"/>
    <w:basedOn w:val="TableNormal"/>
    <w:uiPriority w:val="59"/>
    <w:rsid w:val="00B8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5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DB3"/>
  </w:style>
  <w:style w:type="paragraph" w:styleId="Footer">
    <w:name w:val="footer"/>
    <w:basedOn w:val="Normal"/>
    <w:link w:val="FooterChar"/>
    <w:uiPriority w:val="99"/>
    <w:unhideWhenUsed/>
    <w:rsid w:val="002C5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DB3"/>
  </w:style>
  <w:style w:type="paragraph" w:styleId="BalloonText">
    <w:name w:val="Balloon Text"/>
    <w:basedOn w:val="Normal"/>
    <w:link w:val="BalloonTextChar"/>
    <w:uiPriority w:val="99"/>
    <w:semiHidden/>
    <w:unhideWhenUsed/>
    <w:rsid w:val="00972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58D"/>
    <w:rPr>
      <w:rFonts w:ascii="Tahoma" w:hAnsi="Tahoma" w:cs="Tahoma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507AF9"/>
    <w:pPr>
      <w:autoSpaceDE w:val="0"/>
      <w:autoSpaceDN w:val="0"/>
      <w:adjustRightInd w:val="0"/>
      <w:spacing w:after="0" w:line="401" w:lineRule="atLeast"/>
    </w:pPr>
    <w:rPr>
      <w:rFonts w:ascii="Joanna MT" w:eastAsiaTheme="minorHAnsi" w:hAnsi="Joanna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4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1621"/>
    <w:pPr>
      <w:ind w:left="720"/>
      <w:contextualSpacing/>
    </w:pPr>
  </w:style>
  <w:style w:type="table" w:styleId="TableGrid">
    <w:name w:val="Table Grid"/>
    <w:basedOn w:val="TableNormal"/>
    <w:uiPriority w:val="59"/>
    <w:rsid w:val="00B8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5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DB3"/>
  </w:style>
  <w:style w:type="paragraph" w:styleId="Footer">
    <w:name w:val="footer"/>
    <w:basedOn w:val="Normal"/>
    <w:link w:val="FooterChar"/>
    <w:uiPriority w:val="99"/>
    <w:unhideWhenUsed/>
    <w:rsid w:val="002C5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DB3"/>
  </w:style>
  <w:style w:type="paragraph" w:styleId="BalloonText">
    <w:name w:val="Balloon Text"/>
    <w:basedOn w:val="Normal"/>
    <w:link w:val="BalloonTextChar"/>
    <w:uiPriority w:val="99"/>
    <w:semiHidden/>
    <w:unhideWhenUsed/>
    <w:rsid w:val="00972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58D"/>
    <w:rPr>
      <w:rFonts w:ascii="Tahoma" w:hAnsi="Tahoma" w:cs="Tahoma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507AF9"/>
    <w:pPr>
      <w:autoSpaceDE w:val="0"/>
      <w:autoSpaceDN w:val="0"/>
      <w:adjustRightInd w:val="0"/>
      <w:spacing w:after="0" w:line="401" w:lineRule="atLeast"/>
    </w:pPr>
    <w:rPr>
      <w:rFonts w:ascii="Joanna MT" w:eastAsiaTheme="minorHAnsi" w:hAnsi="Joanna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ussein.elzein@us.yazak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sausgroup@buckland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bp.gov/border-security/ports-entry/cargo-security/c-tpat-customs-trade-partnership-against-terroris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1C268-BE0C-45B6-BF44-37FF6313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1933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Buckland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Ackert</dc:creator>
  <cp:lastModifiedBy>Kim Lepore</cp:lastModifiedBy>
  <cp:revision>3</cp:revision>
  <cp:lastPrinted>2017-07-26T13:52:00Z</cp:lastPrinted>
  <dcterms:created xsi:type="dcterms:W3CDTF">2017-09-07T12:38:00Z</dcterms:created>
  <dcterms:modified xsi:type="dcterms:W3CDTF">2017-09-07T12:43:00Z</dcterms:modified>
</cp:coreProperties>
</file>